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5E" w:rsidRPr="00DC7A8D" w:rsidRDefault="00466B5E" w:rsidP="00466B5E">
      <w:pPr>
        <w:spacing w:before="94" w:line="240" w:lineRule="auto"/>
        <w:ind w:left="847" w:right="-319" w:hanging="8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ANEXO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III</w:t>
      </w:r>
      <w:r w:rsidRPr="00DC7A8D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-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DECLARAÇÃO</w:t>
      </w:r>
      <w:r w:rsidRPr="00DC7A8D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DC7A8D">
        <w:rPr>
          <w:rFonts w:ascii="Times New Roman" w:hAnsi="Times New Roman" w:cs="Times New Roman"/>
          <w:b/>
          <w:sz w:val="24"/>
          <w:szCs w:val="24"/>
          <w:u w:val="thick"/>
        </w:rPr>
        <w:t>UNIFICADA</w:t>
      </w:r>
    </w:p>
    <w:p w:rsidR="00466B5E" w:rsidRPr="00DC7A8D" w:rsidRDefault="00466B5E" w:rsidP="00466B5E">
      <w:pPr>
        <w:pStyle w:val="Corpodetexto"/>
        <w:spacing w:before="1"/>
        <w:ind w:left="843" w:right="-319" w:hanging="847"/>
        <w:jc w:val="center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(em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papel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timbrado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licitante)</w:t>
      </w:r>
    </w:p>
    <w:p w:rsidR="00466B5E" w:rsidRPr="00DC7A8D" w:rsidRDefault="00466B5E" w:rsidP="00466B5E">
      <w:pPr>
        <w:pStyle w:val="Corpodetexto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Corpodetexto"/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Dispensa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Eletrônica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nº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 00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7A8D">
        <w:rPr>
          <w:rFonts w:ascii="Times New Roman" w:hAnsi="Times New Roman" w:cs="Times New Roman"/>
          <w:sz w:val="24"/>
          <w:szCs w:val="24"/>
        </w:rPr>
        <w:t>/2024</w:t>
      </w:r>
    </w:p>
    <w:p w:rsidR="00466B5E" w:rsidRPr="00DC7A8D" w:rsidRDefault="00466B5E" w:rsidP="00466B5E">
      <w:pPr>
        <w:pStyle w:val="Corpodetexto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Corpodetexto"/>
        <w:tabs>
          <w:tab w:val="left" w:pos="6707"/>
        </w:tabs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empresa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</w:rPr>
        <w:t>,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inscrição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CNPJ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sob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n°</w:t>
      </w:r>
      <w:proofErr w:type="gramEnd"/>
    </w:p>
    <w:p w:rsidR="00466B5E" w:rsidRPr="00DC7A8D" w:rsidRDefault="00466B5E" w:rsidP="00466B5E">
      <w:pPr>
        <w:pStyle w:val="Corpodetexto"/>
        <w:tabs>
          <w:tab w:val="left" w:pos="3149"/>
        </w:tabs>
        <w:spacing w:before="2"/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 xml:space="preserve">  </w:t>
      </w:r>
      <w:r w:rsidRPr="00DC7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 xml:space="preserve">por  </w:t>
      </w:r>
      <w:r w:rsidRPr="00DC7A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intermédio  </w:t>
      </w:r>
      <w:r w:rsidRPr="00DC7A8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do  </w:t>
      </w:r>
      <w:r w:rsidRPr="00DC7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seu  </w:t>
      </w:r>
      <w:r w:rsidRPr="00DC7A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representante  </w:t>
      </w:r>
      <w:r w:rsidRPr="00DC7A8D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bookmarkStart w:id="0" w:name="_GoBack"/>
      <w:r w:rsidRPr="00DC7A8D">
        <w:rPr>
          <w:rFonts w:ascii="Times New Roman" w:hAnsi="Times New Roman" w:cs="Times New Roman"/>
          <w:sz w:val="24"/>
          <w:szCs w:val="24"/>
        </w:rPr>
        <w:t>legal</w:t>
      </w:r>
      <w:bookmarkEnd w:id="0"/>
      <w:r w:rsidRPr="00DC7A8D">
        <w:rPr>
          <w:rFonts w:ascii="Times New Roman" w:hAnsi="Times New Roman" w:cs="Times New Roman"/>
          <w:sz w:val="24"/>
          <w:szCs w:val="24"/>
        </w:rPr>
        <w:t xml:space="preserve">,  </w:t>
      </w:r>
      <w:r w:rsidRPr="00DC7A8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 xml:space="preserve">o(a)  </w:t>
      </w:r>
      <w:r w:rsidRPr="00DC7A8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Sr(a).</w:t>
      </w:r>
    </w:p>
    <w:p w:rsidR="00466B5E" w:rsidRPr="00DC7A8D" w:rsidRDefault="00466B5E" w:rsidP="00466B5E">
      <w:pPr>
        <w:pStyle w:val="Corpodetexto"/>
        <w:tabs>
          <w:tab w:val="left" w:pos="5474"/>
          <w:tab w:val="left" w:pos="6208"/>
          <w:tab w:val="left" w:pos="7698"/>
          <w:tab w:val="left" w:pos="8612"/>
          <w:tab w:val="left" w:pos="9723"/>
        </w:tabs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,</w:t>
      </w:r>
      <w:r w:rsidRPr="00DC7A8D">
        <w:rPr>
          <w:rFonts w:ascii="Times New Roman" w:hAnsi="Times New Roman" w:cs="Times New Roman"/>
          <w:sz w:val="24"/>
          <w:szCs w:val="24"/>
        </w:rPr>
        <w:tab/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portador</w:t>
      </w:r>
      <w:r w:rsidRPr="00DC7A8D">
        <w:rPr>
          <w:rFonts w:ascii="Times New Roman" w:hAnsi="Times New Roman" w:cs="Times New Roman"/>
          <w:sz w:val="24"/>
          <w:szCs w:val="24"/>
        </w:rPr>
        <w:tab/>
        <w:t>do</w:t>
      </w:r>
      <w:r w:rsidRPr="00DC7A8D">
        <w:rPr>
          <w:rFonts w:ascii="Times New Roman" w:hAnsi="Times New Roman" w:cs="Times New Roman"/>
          <w:sz w:val="24"/>
          <w:szCs w:val="24"/>
        </w:rPr>
        <w:tab/>
        <w:t>CPF</w:t>
      </w:r>
      <w:r w:rsidRPr="00DC7A8D">
        <w:rPr>
          <w:rFonts w:ascii="Times New Roman" w:hAnsi="Times New Roman" w:cs="Times New Roman"/>
          <w:sz w:val="24"/>
          <w:szCs w:val="24"/>
        </w:rPr>
        <w:tab/>
        <w:t>n°</w:t>
      </w:r>
    </w:p>
    <w:p w:rsidR="00466B5E" w:rsidRPr="00DC7A8D" w:rsidRDefault="00466B5E" w:rsidP="00466B5E">
      <w:pPr>
        <w:pStyle w:val="Corpodetexto"/>
        <w:tabs>
          <w:tab w:val="left" w:pos="3327"/>
          <w:tab w:val="left" w:pos="5362"/>
          <w:tab w:val="left" w:pos="6824"/>
          <w:tab w:val="left" w:pos="8869"/>
        </w:tabs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C7A8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RG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</w:rPr>
        <w:t>,</w:t>
      </w:r>
      <w:r w:rsidRPr="00DC7A8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credencia</w:t>
      </w:r>
      <w:r w:rsidRPr="00DC7A8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(nome</w:t>
      </w:r>
      <w:r w:rsidRPr="00DC7A8D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pessoa),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portador</w:t>
      </w:r>
      <w:r w:rsidRPr="00DC7A8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CPF</w:t>
      </w:r>
      <w:r w:rsidRPr="00DC7A8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n°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RG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DECLARA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que:</w:t>
      </w:r>
    </w:p>
    <w:p w:rsidR="00466B5E" w:rsidRPr="00DC7A8D" w:rsidRDefault="00466B5E" w:rsidP="00466B5E">
      <w:pPr>
        <w:pStyle w:val="Corpodetexto"/>
        <w:spacing w:before="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774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 Para fins do disposto no artigo 68, inciso VI, da Lei nº 14.133/21, cumpre o disposto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inciso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XXXIII,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artigo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7º,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Constituição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Federal,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não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emprega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menor</w:t>
      </w:r>
      <w:r w:rsidRPr="00DC7A8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dezoito</w:t>
      </w:r>
      <w:r w:rsidRPr="00DC7A8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anos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trabalho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noturno,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perigoso ou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insalubre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não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emprega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menor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 dezesseis anos.</w:t>
      </w:r>
    </w:p>
    <w:p w:rsidR="00466B5E" w:rsidRPr="00DC7A8D" w:rsidRDefault="00466B5E" w:rsidP="00466B5E">
      <w:pPr>
        <w:pStyle w:val="Corpodetexto"/>
        <w:spacing w:before="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Corpodetexto"/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Ressalva: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   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 emprega menor, a partir de quatorze anos, na condição de aprendiz. (Obs.: em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caso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afirmativo,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assinalar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ressalva).</w:t>
      </w:r>
    </w:p>
    <w:p w:rsidR="00466B5E" w:rsidRPr="00DC7A8D" w:rsidRDefault="00466B5E" w:rsidP="00466B5E">
      <w:pPr>
        <w:pStyle w:val="Corpodetexto"/>
        <w:spacing w:before="1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858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possui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funcionários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realizando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trabalhos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degradantes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ou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forçados,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em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conformidade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com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incisos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III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>IV</w:t>
      </w:r>
      <w:r w:rsidRPr="00DC7A8D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artigo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1º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inciso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III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</w:t>
      </w:r>
      <w:r w:rsidRPr="00DC7A8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artigo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5º</w:t>
      </w:r>
      <w:r w:rsidRPr="00DC7A8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</w:t>
      </w:r>
      <w:r w:rsidRPr="00DC7A8D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Constituição</w:t>
      </w:r>
      <w:r w:rsidRPr="00DC7A8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Federal.</w:t>
      </w:r>
    </w:p>
    <w:p w:rsidR="00466B5E" w:rsidRPr="00DC7A8D" w:rsidRDefault="00466B5E" w:rsidP="00466B5E">
      <w:pPr>
        <w:pStyle w:val="Corpodetexto"/>
        <w:spacing w:before="1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819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   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 Nos termos do artigo 63, §1º, da Lei nº 14.133/21, está ciente das condições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estabelecidas no edital e seus anexos, e que a proposta abrange todos os custos necessários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para cumprir os direitos trabalhistas assegurados pela Constituição Federal, leis trabalhistas,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regulamentos,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convenções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coletivas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trabalho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termos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ajuste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conduta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vigentes</w:t>
      </w:r>
      <w:r w:rsidRPr="00DC7A8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na</w:t>
      </w:r>
      <w:r w:rsidRPr="00DC7A8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data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da entrega definitiva, além de atender plenamente aos requisitos de habilitação definidos no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instrumento</w:t>
      </w:r>
      <w:r w:rsidRPr="00DC7A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convocatório.</w:t>
      </w:r>
    </w:p>
    <w:p w:rsidR="00466B5E" w:rsidRPr="00DC7A8D" w:rsidRDefault="00466B5E" w:rsidP="00466B5E">
      <w:pPr>
        <w:pStyle w:val="Corpodetexto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800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DC7A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 Não foi declarada inidônea por ato do Poder Público, que não está impedida 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contratar com a Administração Pública, que não incorre nas demais condições impeditivas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previstas no item 2.2 do Edital, na Lei Federal nº 14.133/21, bem como na Lei Orgânica do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município</w:t>
      </w:r>
      <w:r w:rsidRPr="00DC7A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 Arapuá/MG.</w:t>
      </w:r>
    </w:p>
    <w:p w:rsidR="00466B5E" w:rsidRPr="00DC7A8D" w:rsidRDefault="00466B5E" w:rsidP="00466B5E">
      <w:pPr>
        <w:pStyle w:val="Corpodetexto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846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É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sua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inteira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responsabilidade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autenticidade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todos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os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documentos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apresentados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Agente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Contratação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equipe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apoio,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sujeitando-nos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eventuais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averiguações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</w:t>
      </w:r>
      <w:r w:rsidRPr="00DC7A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se</w:t>
      </w:r>
      <w:r w:rsidRPr="00DC7A8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façam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necessárias.</w:t>
      </w:r>
    </w:p>
    <w:p w:rsidR="00466B5E" w:rsidRPr="00DC7A8D" w:rsidRDefault="00466B5E" w:rsidP="00466B5E">
      <w:pPr>
        <w:pStyle w:val="Corpodetexto"/>
        <w:spacing w:before="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PargrafodaLista"/>
        <w:numPr>
          <w:ilvl w:val="0"/>
          <w:numId w:val="6"/>
        </w:numPr>
        <w:tabs>
          <w:tab w:val="left" w:pos="848"/>
        </w:tabs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-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(</w:t>
      </w:r>
      <w:r w:rsidRPr="00DC7A8D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     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Cumpre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requisitos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de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habilitação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que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concorda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com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todos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os</w:t>
      </w:r>
      <w:r w:rsidRPr="00DC7A8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termos</w:t>
      </w:r>
      <w:r w:rsidRPr="00DC7A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estabelecidos neste Edital.</w:t>
      </w:r>
    </w:p>
    <w:p w:rsidR="00466B5E" w:rsidRPr="00DC7A8D" w:rsidRDefault="00466B5E" w:rsidP="00466B5E">
      <w:pPr>
        <w:pStyle w:val="Corpodetexto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Corpodetexto"/>
        <w:spacing w:before="11"/>
        <w:ind w:left="0" w:right="-319" w:hanging="847"/>
        <w:rPr>
          <w:rFonts w:ascii="Times New Roman" w:hAnsi="Times New Roman" w:cs="Times New Roman"/>
          <w:sz w:val="24"/>
          <w:szCs w:val="24"/>
        </w:rPr>
      </w:pPr>
    </w:p>
    <w:p w:rsidR="00466B5E" w:rsidRPr="00DC7A8D" w:rsidRDefault="00466B5E" w:rsidP="00466B5E">
      <w:pPr>
        <w:pStyle w:val="Corpodetexto"/>
        <w:ind w:right="-319" w:hanging="847"/>
        <w:jc w:val="both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C7A8D">
        <w:rPr>
          <w:rFonts w:ascii="Times New Roman" w:hAnsi="Times New Roman" w:cs="Times New Roman"/>
          <w:sz w:val="24"/>
          <w:szCs w:val="24"/>
        </w:rPr>
        <w:t>Local, Data</w:t>
      </w:r>
      <w:proofErr w:type="gramEnd"/>
      <w:r w:rsidRPr="00DC7A8D">
        <w:rPr>
          <w:rFonts w:ascii="Times New Roman" w:hAnsi="Times New Roman" w:cs="Times New Roman"/>
          <w:sz w:val="24"/>
          <w:szCs w:val="24"/>
        </w:rPr>
        <w:t>)</w:t>
      </w:r>
    </w:p>
    <w:p w:rsidR="00466B5E" w:rsidRPr="00DC7A8D" w:rsidRDefault="00466B5E" w:rsidP="00466B5E">
      <w:pPr>
        <w:pStyle w:val="Corpodetexto"/>
        <w:spacing w:before="1"/>
        <w:ind w:right="-319" w:hanging="847"/>
        <w:rPr>
          <w:rFonts w:ascii="Times New Roman" w:hAnsi="Times New Roman" w:cs="Times New Roman"/>
          <w:sz w:val="24"/>
          <w:szCs w:val="24"/>
        </w:rPr>
      </w:pPr>
      <w:r w:rsidRPr="00DC7A8D">
        <w:rPr>
          <w:rFonts w:ascii="Times New Roman" w:hAnsi="Times New Roman" w:cs="Times New Roman"/>
          <w:sz w:val="24"/>
          <w:szCs w:val="24"/>
        </w:rPr>
        <w:t>Assinatura do Representante Legal</w:t>
      </w:r>
      <w:r w:rsidRPr="00DC7A8D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DC7A8D">
        <w:rPr>
          <w:rFonts w:ascii="Times New Roman" w:hAnsi="Times New Roman" w:cs="Times New Roman"/>
          <w:sz w:val="24"/>
          <w:szCs w:val="24"/>
        </w:rPr>
        <w:t>Identidade/CPF</w:t>
      </w:r>
    </w:p>
    <w:p w:rsidR="00A14420" w:rsidRPr="00AF0E90" w:rsidRDefault="00A14420" w:rsidP="00466B5E">
      <w:pPr>
        <w:spacing w:line="240" w:lineRule="auto"/>
        <w:ind w:right="-319" w:hanging="847"/>
      </w:pPr>
    </w:p>
    <w:sectPr w:rsidR="00A14420" w:rsidRPr="00AF0E90" w:rsidSect="00EC2C5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5D" w:rsidRDefault="00EC2C5D" w:rsidP="00EC2C5D">
      <w:pPr>
        <w:spacing w:after="0" w:line="240" w:lineRule="auto"/>
      </w:pPr>
      <w:r>
        <w:separator/>
      </w:r>
    </w:p>
  </w:endnote>
  <w:end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5D" w:rsidRDefault="00EC2C5D" w:rsidP="00EC2C5D">
      <w:pPr>
        <w:spacing w:after="0" w:line="240" w:lineRule="auto"/>
      </w:pPr>
      <w:r>
        <w:separator/>
      </w:r>
    </w:p>
  </w:footnote>
  <w:footnote w:type="continuationSeparator" w:id="0">
    <w:p w:rsidR="00EC2C5D" w:rsidRDefault="00EC2C5D" w:rsidP="00EC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C5D" w:rsidRPr="00EC2C5D" w:rsidRDefault="00EC2C5D" w:rsidP="00EC2C5D">
    <w:pPr>
      <w:widowControl w:val="0"/>
      <w:autoSpaceDE w:val="0"/>
      <w:autoSpaceDN w:val="0"/>
      <w:spacing w:before="11" w:after="0" w:line="240" w:lineRule="auto"/>
      <w:ind w:left="20" w:right="-1135" w:firstLine="2674"/>
      <w:jc w:val="center"/>
      <w:rPr>
        <w:rFonts w:ascii="Arial MT" w:eastAsia="Arial MT" w:hAnsi="Arial MT" w:cs="Arial MT"/>
        <w:b/>
        <w:sz w:val="28"/>
        <w:lang w:val="pt-PT"/>
      </w:rPr>
    </w:pPr>
    <w:r>
      <w:rPr>
        <w:noProof/>
        <w:sz w:val="20"/>
        <w:lang w:eastAsia="pt-BR"/>
      </w:rPr>
      <w:drawing>
        <wp:anchor distT="0" distB="0" distL="114300" distR="114300" simplePos="0" relativeHeight="251658240" behindDoc="1" locked="0" layoutInCell="1" allowOverlap="1" wp14:anchorId="6D94426C" wp14:editId="6BC5258A">
          <wp:simplePos x="0" y="0"/>
          <wp:positionH relativeFrom="margin">
            <wp:posOffset>-508635</wp:posOffset>
          </wp:positionH>
          <wp:positionV relativeFrom="margin">
            <wp:posOffset>-1075690</wp:posOffset>
          </wp:positionV>
          <wp:extent cx="1809750" cy="801370"/>
          <wp:effectExtent l="0" t="0" r="0" b="0"/>
          <wp:wrapThrough wrapText="bothSides">
            <wp:wrapPolygon edited="0">
              <wp:start x="0" y="0"/>
              <wp:lineTo x="0" y="21052"/>
              <wp:lineTo x="21373" y="21052"/>
              <wp:lineTo x="21373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2C5D">
      <w:rPr>
        <w:rFonts w:ascii="Arial MT" w:eastAsia="Arial MT" w:hAnsi="Arial MT" w:cs="Arial MT"/>
        <w:b/>
        <w:sz w:val="28"/>
        <w:lang w:val="pt-PT"/>
      </w:rPr>
      <w:t>SISTEMA AUTÔNOMO DE ÁGUA E ESGOTO</w:t>
    </w:r>
  </w:p>
  <w:p w:rsidR="00EC2C5D" w:rsidRPr="00EC2C5D" w:rsidRDefault="00EC2C5D" w:rsidP="00EC2C5D">
    <w:pPr>
      <w:widowControl w:val="0"/>
      <w:autoSpaceDE w:val="0"/>
      <w:autoSpaceDN w:val="0"/>
      <w:spacing w:before="13" w:after="0" w:line="240" w:lineRule="auto"/>
      <w:ind w:left="1100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AUTARQUIA MUNICIPAL - LEI Nº 671/2017</w:t>
    </w:r>
  </w:p>
  <w:p w:rsid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color w:val="212121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Avenida Eduardo Augusto de Medeiros, 1059 - Arapuá-MG CEP: 38860-000 </w:t>
    </w:r>
    <w:proofErr w:type="gramStart"/>
    <w:r>
      <w:rPr>
        <w:rFonts w:ascii="Arial MT" w:eastAsia="Arial MT" w:hAnsi="Arial MT" w:cs="Arial MT"/>
        <w:color w:val="212121"/>
        <w:sz w:val="19"/>
        <w:lang w:val="pt-PT"/>
      </w:rPr>
      <w:t>–</w:t>
    </w:r>
    <w:proofErr w:type="gramEnd"/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83" w:right="-1135" w:firstLine="1785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 xml:space="preserve"> CNPJ: 29.871.108/0001-31</w:t>
    </w:r>
  </w:p>
  <w:p w:rsidR="00EC2C5D" w:rsidRPr="00EC2C5D" w:rsidRDefault="00EC2C5D" w:rsidP="00EC2C5D">
    <w:pPr>
      <w:widowControl w:val="0"/>
      <w:autoSpaceDE w:val="0"/>
      <w:autoSpaceDN w:val="0"/>
      <w:spacing w:after="0" w:line="240" w:lineRule="auto"/>
      <w:ind w:left="479" w:right="-1135" w:firstLine="3382"/>
      <w:jc w:val="center"/>
      <w:rPr>
        <w:rFonts w:ascii="Arial MT" w:eastAsia="Arial MT" w:hAnsi="Arial MT" w:cs="Arial MT"/>
        <w:sz w:val="19"/>
        <w:lang w:val="pt-PT"/>
      </w:rPr>
    </w:pPr>
    <w:r w:rsidRPr="00EC2C5D">
      <w:rPr>
        <w:rFonts w:ascii="Arial MT" w:eastAsia="Arial MT" w:hAnsi="Arial MT" w:cs="Arial MT"/>
        <w:color w:val="212121"/>
        <w:sz w:val="19"/>
        <w:lang w:val="pt-PT"/>
      </w:rPr>
      <w:t>SAC: (34) 3856-1496</w:t>
    </w:r>
  </w:p>
  <w:p w:rsidR="00EC2C5D" w:rsidRDefault="00EC2C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1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2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3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4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5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C5D"/>
    <w:rsid w:val="00466B5E"/>
    <w:rsid w:val="00A14420"/>
    <w:rsid w:val="00AF0E90"/>
    <w:rsid w:val="00EC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C2C5D"/>
    <w:pPr>
      <w:widowControl w:val="0"/>
      <w:autoSpaceDE w:val="0"/>
      <w:autoSpaceDN w:val="0"/>
      <w:spacing w:after="0" w:line="240" w:lineRule="auto"/>
      <w:ind w:left="578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2C5D"/>
  </w:style>
  <w:style w:type="paragraph" w:styleId="Rodap">
    <w:name w:val="footer"/>
    <w:basedOn w:val="Normal"/>
    <w:link w:val="RodapChar"/>
    <w:uiPriority w:val="99"/>
    <w:unhideWhenUsed/>
    <w:rsid w:val="00EC2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C5D"/>
  </w:style>
  <w:style w:type="paragraph" w:styleId="Corpodetexto">
    <w:name w:val="Body Text"/>
    <w:basedOn w:val="Normal"/>
    <w:link w:val="CorpodetextoChar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5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5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EC2C5D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EC2C5D"/>
    <w:pPr>
      <w:widowControl w:val="0"/>
      <w:autoSpaceDE w:val="0"/>
      <w:autoSpaceDN w:val="0"/>
      <w:spacing w:after="0" w:line="240" w:lineRule="auto"/>
      <w:ind w:left="578"/>
      <w:jc w:val="both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Computador</cp:lastModifiedBy>
  <cp:revision>2</cp:revision>
  <dcterms:created xsi:type="dcterms:W3CDTF">2024-04-25T11:52:00Z</dcterms:created>
  <dcterms:modified xsi:type="dcterms:W3CDTF">2024-04-25T11:52:00Z</dcterms:modified>
</cp:coreProperties>
</file>